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2CD5" w14:textId="77777777" w:rsidR="00196D23" w:rsidRPr="00AE22E0" w:rsidRDefault="00196D23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tbl>
      <w:tblPr>
        <w:tblStyle w:val="DzTablo11"/>
        <w:tblW w:w="9916" w:type="dxa"/>
        <w:tblLook w:val="04A0" w:firstRow="1" w:lastRow="0" w:firstColumn="1" w:lastColumn="0" w:noHBand="0" w:noVBand="1"/>
      </w:tblPr>
      <w:tblGrid>
        <w:gridCol w:w="3085"/>
        <w:gridCol w:w="248"/>
        <w:gridCol w:w="2018"/>
        <w:gridCol w:w="436"/>
        <w:gridCol w:w="1984"/>
        <w:gridCol w:w="436"/>
        <w:gridCol w:w="1709"/>
      </w:tblGrid>
      <w:tr w:rsidR="00F067F1" w:rsidRPr="00AE22E0" w14:paraId="353B2FE5" w14:textId="77777777" w:rsidTr="00171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6" w:type="dxa"/>
            <w:gridSpan w:val="7"/>
            <w:shd w:val="clear" w:color="auto" w:fill="F2F2F2" w:themeFill="background1" w:themeFillShade="F2"/>
            <w:vAlign w:val="center"/>
          </w:tcPr>
          <w:p w14:paraId="529EE81B" w14:textId="77777777" w:rsidR="00F067F1" w:rsidRPr="00AE22E0" w:rsidRDefault="00AA3153" w:rsidP="000E7BFB">
            <w:pPr>
              <w:pStyle w:val="AralkYok"/>
              <w:spacing w:line="360" w:lineRule="auto"/>
              <w:rPr>
                <w:rFonts w:ascii="Cambria" w:hAnsi="Cambria" w:cs="Times New Roman"/>
                <w:bCs w:val="0"/>
              </w:rPr>
            </w:pPr>
            <w:r w:rsidRPr="00AE22E0">
              <w:rPr>
                <w:rFonts w:ascii="Cambria" w:hAnsi="Cambria" w:cs="Times New Roman"/>
                <w:color w:val="002060"/>
              </w:rPr>
              <w:t xml:space="preserve">ETKİNLİK </w:t>
            </w:r>
          </w:p>
        </w:tc>
      </w:tr>
      <w:tr w:rsidR="00F067F1" w:rsidRPr="00AE22E0" w14:paraId="66C235EC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3AA94719" w14:textId="77777777" w:rsidR="00F067F1" w:rsidRPr="00AE22E0" w:rsidRDefault="00AA3153" w:rsidP="00F3192F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Konuşmacı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47F4C845" w14:textId="6AE0340A" w:rsidR="00F3192F" w:rsidRPr="00F3192F" w:rsidRDefault="00CF523F" w:rsidP="00F3192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Düzenleyen</w:t>
            </w:r>
          </w:p>
          <w:p w14:paraId="7DFCDDC3" w14:textId="703D5F08" w:rsidR="00C10026" w:rsidRDefault="00C10026" w:rsidP="00F31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Nazan KAYTEZ</w:t>
            </w:r>
          </w:p>
          <w:p w14:paraId="50057442" w14:textId="3FD58930" w:rsidR="002E654F" w:rsidRDefault="00F3192F" w:rsidP="00F31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92F">
              <w:rPr>
                <w:rFonts w:ascii="Times New Roman" w:hAnsi="Times New Roman" w:cs="Times New Roman"/>
                <w:sz w:val="20"/>
                <w:szCs w:val="20"/>
              </w:rPr>
              <w:t>Dr. Öğr. Üyesi Güzin Yasemin TUNÇAY</w:t>
            </w:r>
          </w:p>
          <w:p w14:paraId="0B195AEF" w14:textId="7A09FCFF" w:rsidR="00CF523F" w:rsidRPr="00AE22E0" w:rsidRDefault="00CF523F" w:rsidP="00F31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Çocuk Gelişimi 3. sınıf öğrencileriyle birlikte</w:t>
            </w:r>
          </w:p>
        </w:tc>
      </w:tr>
      <w:tr w:rsidR="00AA3153" w:rsidRPr="00AE22E0" w14:paraId="5F5DE217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439B9A4B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Unvanı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437AF6E1" w14:textId="4ECDE1D5" w:rsidR="00AA3153" w:rsidRPr="00AE22E0" w:rsidRDefault="00F3192F" w:rsidP="001D7E77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Dr. Öğr. Üyesi</w:t>
            </w:r>
          </w:p>
        </w:tc>
      </w:tr>
      <w:tr w:rsidR="00AA3153" w:rsidRPr="00AE22E0" w14:paraId="2B8224FF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FB769B8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Kurum Adı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2A5F77C2" w14:textId="68515324" w:rsidR="00AA3153" w:rsidRPr="00AE22E0" w:rsidRDefault="002E654F" w:rsidP="001D7E7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Çankırı Karatekin Üniversitesi</w:t>
            </w:r>
          </w:p>
        </w:tc>
      </w:tr>
      <w:tr w:rsidR="00AA3153" w:rsidRPr="00AE22E0" w14:paraId="2BF491E6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AD2041B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Konu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25F465DD" w14:textId="1D941F31" w:rsidR="00AA3153" w:rsidRPr="00AE22E0" w:rsidRDefault="00285FF4" w:rsidP="00AB2E56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Kardeş Kıskançlığı</w:t>
            </w:r>
          </w:p>
        </w:tc>
      </w:tr>
      <w:tr w:rsidR="00AA3153" w:rsidRPr="00AE22E0" w14:paraId="3D0C6A5E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608DEA63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Tarih - Süre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3F65BCE5" w14:textId="5D1F48CF" w:rsidR="00AA3153" w:rsidRPr="00470EA5" w:rsidRDefault="00C10026" w:rsidP="00285FF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vertAlign w:val="superscript"/>
              </w:rPr>
            </w:pPr>
            <w:r>
              <w:rPr>
                <w:rFonts w:ascii="Cambria" w:hAnsi="Cambria" w:cs="Times New Roman"/>
                <w:bCs/>
              </w:rPr>
              <w:t>2</w:t>
            </w:r>
            <w:r w:rsidR="00996D92">
              <w:rPr>
                <w:rFonts w:ascii="Cambria" w:hAnsi="Cambria" w:cs="Times New Roman"/>
                <w:bCs/>
              </w:rPr>
              <w:t>5</w:t>
            </w:r>
            <w:r w:rsidR="00285FF4">
              <w:rPr>
                <w:rFonts w:ascii="Cambria" w:hAnsi="Cambria" w:cs="Times New Roman"/>
                <w:bCs/>
              </w:rPr>
              <w:t xml:space="preserve"> Nisan </w:t>
            </w:r>
            <w:r w:rsidR="00223A46">
              <w:rPr>
                <w:rFonts w:ascii="Cambria" w:hAnsi="Cambria" w:cs="Times New Roman"/>
                <w:bCs/>
              </w:rPr>
              <w:t>2025</w:t>
            </w:r>
            <w:r>
              <w:rPr>
                <w:rFonts w:ascii="Cambria" w:hAnsi="Cambria" w:cs="Times New Roman"/>
                <w:bCs/>
              </w:rPr>
              <w:t>- 1,5 saat</w:t>
            </w:r>
          </w:p>
        </w:tc>
      </w:tr>
      <w:tr w:rsidR="00AA3153" w:rsidRPr="00AE22E0" w14:paraId="1BC4ACA0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20597570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Platform</w:t>
            </w:r>
          </w:p>
        </w:tc>
        <w:sdt>
          <w:sdtPr>
            <w:rPr>
              <w:rFonts w:ascii="Cambria" w:hAnsi="Cambria" w:cs="Times New Roman"/>
            </w:rPr>
            <w:id w:val="848750508"/>
            <w:showingPlcHdr/>
          </w:sdtPr>
          <w:sdtContent>
            <w:tc>
              <w:tcPr>
                <w:tcW w:w="248" w:type="dxa"/>
                <w:shd w:val="clear" w:color="auto" w:fill="auto"/>
                <w:vAlign w:val="center"/>
              </w:tcPr>
              <w:p w14:paraId="22FB02A3" w14:textId="20A99AAE" w:rsidR="00AA3153" w:rsidRPr="00AE22E0" w:rsidRDefault="00D9528E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</w:rPr>
                </w:pPr>
                <w:r>
                  <w:rPr>
                    <w:rFonts w:ascii="Cambria" w:hAnsi="Cambria" w:cs="Times New Roman"/>
                  </w:rPr>
                  <w:t xml:space="preserve">     </w:t>
                </w:r>
              </w:p>
            </w:tc>
          </w:sdtContent>
        </w:sdt>
        <w:tc>
          <w:tcPr>
            <w:tcW w:w="2018" w:type="dxa"/>
            <w:shd w:val="clear" w:color="auto" w:fill="auto"/>
            <w:vAlign w:val="center"/>
          </w:tcPr>
          <w:p w14:paraId="12A0DC7E" w14:textId="77777777" w:rsidR="00AA3153" w:rsidRPr="00AE22E0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Çevrimiçi</w:t>
            </w:r>
          </w:p>
        </w:tc>
        <w:sdt>
          <w:sdtPr>
            <w:rPr>
              <w:rFonts w:ascii="Cambria" w:hAnsi="Cambria" w:cs="Times New Roman"/>
            </w:rPr>
            <w:id w:val="362636856"/>
            <w:showingPlcHdr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403786DE" w14:textId="41350CB3" w:rsidR="00AA3153" w:rsidRPr="00AE22E0" w:rsidRDefault="00223A46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</w:rPr>
                </w:pPr>
                <w:r>
                  <w:rPr>
                    <w:rFonts w:ascii="Cambria" w:hAnsi="Cambria" w:cs="Times New Roman"/>
                  </w:rPr>
                  <w:t xml:space="preserve">     </w:t>
                </w:r>
              </w:p>
            </w:tc>
          </w:sdtContent>
        </w:sdt>
        <w:tc>
          <w:tcPr>
            <w:tcW w:w="1984" w:type="dxa"/>
            <w:shd w:val="clear" w:color="auto" w:fill="auto"/>
            <w:vAlign w:val="center"/>
          </w:tcPr>
          <w:p w14:paraId="2D3DDC39" w14:textId="2B34FC94" w:rsidR="00AA3153" w:rsidRPr="00AE22E0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Yüz yüze</w:t>
            </w:r>
            <w:r w:rsidR="00470EA5">
              <w:rPr>
                <w:rFonts w:ascii="Cambria" w:hAnsi="Cambria" w:cs="Times New Roman"/>
              </w:rPr>
              <w:t xml:space="preserve"> </w:t>
            </w:r>
            <w:r w:rsidR="00223A46">
              <w:rPr>
                <w:rFonts w:ascii="Cambria" w:hAnsi="Cambria" w:cs="Times New Roman"/>
              </w:rPr>
              <w:t>X</w:t>
            </w:r>
          </w:p>
        </w:tc>
        <w:sdt>
          <w:sdtPr>
            <w:rPr>
              <w:rFonts w:ascii="Cambria" w:hAnsi="Cambria" w:cs="Times New Roman"/>
            </w:rPr>
            <w:id w:val="282231865"/>
            <w:showingPlcHdr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39364DED" w14:textId="1EE28472" w:rsidR="00AA3153" w:rsidRPr="00AE22E0" w:rsidRDefault="00734943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</w:rPr>
                </w:pPr>
                <w:r>
                  <w:rPr>
                    <w:rFonts w:ascii="Cambria" w:hAnsi="Cambria" w:cs="Times New Roman"/>
                  </w:rPr>
                  <w:t xml:space="preserve">     </w:t>
                </w:r>
              </w:p>
            </w:tc>
          </w:sdtContent>
        </w:sdt>
        <w:tc>
          <w:tcPr>
            <w:tcW w:w="1709" w:type="dxa"/>
            <w:shd w:val="clear" w:color="auto" w:fill="auto"/>
            <w:vAlign w:val="center"/>
          </w:tcPr>
          <w:p w14:paraId="7358410E" w14:textId="77777777" w:rsidR="00AA3153" w:rsidRPr="00AE22E0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Karma</w:t>
            </w:r>
          </w:p>
        </w:tc>
      </w:tr>
      <w:tr w:rsidR="00857150" w:rsidRPr="00AE22E0" w14:paraId="1CF830E4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631F373C" w14:textId="17E73B9A" w:rsidR="002D4BA3" w:rsidRPr="002D4BA3" w:rsidRDefault="00857150" w:rsidP="000E7BFB">
            <w:pPr>
              <w:pStyle w:val="AralkYok"/>
              <w:rPr>
                <w:rFonts w:ascii="Cambria" w:hAnsi="Cambria" w:cs="Times New Roman"/>
                <w:bCs w:val="0"/>
                <w:color w:val="C00000"/>
              </w:rPr>
            </w:pPr>
            <w:r w:rsidRPr="00AE22E0">
              <w:rPr>
                <w:rFonts w:ascii="Cambria" w:hAnsi="Cambria" w:cs="Times New Roman"/>
                <w:b w:val="0"/>
              </w:rPr>
              <w:t>Etkinli</w:t>
            </w:r>
            <w:r w:rsidR="002D4BA3">
              <w:rPr>
                <w:rFonts w:ascii="Cambria" w:hAnsi="Cambria" w:cs="Times New Roman"/>
                <w:b w:val="0"/>
              </w:rPr>
              <w:t xml:space="preserve">ğin </w:t>
            </w:r>
            <w:r w:rsidRPr="00AE22E0">
              <w:rPr>
                <w:rFonts w:ascii="Cambria" w:hAnsi="Cambria" w:cs="Times New Roman"/>
                <w:b w:val="0"/>
              </w:rPr>
              <w:t xml:space="preserve">Program </w:t>
            </w:r>
            <w:r w:rsidR="002D4BA3">
              <w:rPr>
                <w:rFonts w:ascii="Cambria" w:hAnsi="Cambria" w:cs="Times New Roman"/>
                <w:b w:val="0"/>
              </w:rPr>
              <w:t xml:space="preserve">Amaç ve </w:t>
            </w:r>
            <w:r w:rsidRPr="00AE22E0">
              <w:rPr>
                <w:rFonts w:ascii="Cambria" w:hAnsi="Cambria" w:cs="Times New Roman"/>
                <w:b w:val="0"/>
              </w:rPr>
              <w:t>Çıktı</w:t>
            </w:r>
            <w:r w:rsidR="002D4BA3">
              <w:rPr>
                <w:rFonts w:ascii="Cambria" w:hAnsi="Cambria" w:cs="Times New Roman"/>
                <w:b w:val="0"/>
              </w:rPr>
              <w:t xml:space="preserve"> İ</w:t>
            </w:r>
            <w:r w:rsidRPr="00AE22E0">
              <w:rPr>
                <w:rFonts w:ascii="Cambria" w:hAnsi="Cambria" w:cs="Times New Roman"/>
                <w:b w:val="0"/>
              </w:rPr>
              <w:t>lişkisi</w:t>
            </w:r>
            <w:r w:rsidR="002D4BA3" w:rsidRPr="002D4BA3">
              <w:rPr>
                <w:rFonts w:ascii="Cambria" w:hAnsi="Cambria" w:cs="Times New Roman"/>
                <w:b w:val="0"/>
                <w:color w:val="C00000"/>
              </w:rPr>
              <w:t>*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02B0A6CE" w14:textId="77777777" w:rsidR="00857150" w:rsidRDefault="00D9528E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PÇ</w:t>
            </w:r>
            <w:r w:rsidR="006A052C">
              <w:rPr>
                <w:rFonts w:ascii="Cambria" w:hAnsi="Cambria" w:cs="Times New Roman"/>
              </w:rPr>
              <w:t>5</w:t>
            </w:r>
          </w:p>
          <w:p w14:paraId="3F96F315" w14:textId="206993F5" w:rsidR="006A052C" w:rsidRPr="00AE22E0" w:rsidRDefault="006A052C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6A052C">
              <w:rPr>
                <w:rFonts w:ascii="Cambria" w:hAnsi="Cambria" w:cs="Times New Roman"/>
              </w:rPr>
              <w:t>Mesleki bilgileri doğrultusunda eğitim programı hazırlama, araç/gereç geliştirme, ortam düzenleme, programları uygulama ve değerlendirme becerisi kazanır</w:t>
            </w:r>
          </w:p>
        </w:tc>
      </w:tr>
      <w:tr w:rsidR="00171F15" w:rsidRPr="00AE22E0" w14:paraId="18A065B4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CA95B7E" w14:textId="739CB32D" w:rsidR="00171F15" w:rsidRPr="00AE22E0" w:rsidRDefault="00171F15" w:rsidP="00171F15">
            <w:pPr>
              <w:pStyle w:val="AralkYok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  <w:b w:val="0"/>
              </w:rPr>
              <w:t>Etkinli</w:t>
            </w:r>
            <w:r>
              <w:rPr>
                <w:rFonts w:ascii="Cambria" w:hAnsi="Cambria" w:cs="Times New Roman"/>
                <w:b w:val="0"/>
              </w:rPr>
              <w:t>ğin</w:t>
            </w:r>
            <w:r w:rsidR="000D5EA7">
              <w:rPr>
                <w:rFonts w:ascii="Cambria" w:hAnsi="Cambria" w:cs="Times New Roman"/>
                <w:b w:val="0"/>
              </w:rPr>
              <w:t xml:space="preserve"> Birleşmiş Milletler</w:t>
            </w:r>
            <w:r>
              <w:rPr>
                <w:rFonts w:ascii="Cambria" w:hAnsi="Cambria" w:cs="Times New Roman"/>
                <w:b w:val="0"/>
              </w:rPr>
              <w:t xml:space="preserve"> Sürdürülebilir Kalkınma Amaçları İlişkisi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5485803A" w14:textId="77777777" w:rsidR="00F31576" w:rsidRDefault="00F31576" w:rsidP="00F3157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Hedef 3 Sağlıklı ve Kaliteli Yaşam</w:t>
            </w:r>
          </w:p>
          <w:p w14:paraId="2827C43F" w14:textId="4DC0A0CE" w:rsidR="00171F15" w:rsidRPr="00AE22E0" w:rsidRDefault="00F31576" w:rsidP="0066257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Hedef 4 Nitelikli Eğitim</w:t>
            </w:r>
          </w:p>
        </w:tc>
      </w:tr>
    </w:tbl>
    <w:p w14:paraId="78786082" w14:textId="3123619D" w:rsidR="00F067F1" w:rsidRDefault="002D4BA3" w:rsidP="002D4BA3">
      <w:pPr>
        <w:pStyle w:val="AralkYok"/>
        <w:jc w:val="both"/>
        <w:rPr>
          <w:rFonts w:ascii="Cambria" w:hAnsi="Cambria" w:cs="Times New Roman"/>
          <w:i/>
          <w:iCs/>
          <w:sz w:val="18"/>
          <w:szCs w:val="18"/>
        </w:rPr>
      </w:pPr>
      <w:r w:rsidRPr="002D4BA3">
        <w:rPr>
          <w:rFonts w:ascii="Cambria" w:hAnsi="Cambria" w:cs="Times New Roman"/>
          <w:i/>
          <w:iCs/>
          <w:sz w:val="18"/>
          <w:szCs w:val="18"/>
        </w:rPr>
        <w:t xml:space="preserve">*Etkinliğin eğitim program amaç ve çıktısı ile ilişkisi varsa belirtiniz. Bölümlerin ortak etkinliklerinde tüm Bölümlerin </w:t>
      </w:r>
      <w:r>
        <w:rPr>
          <w:rFonts w:ascii="Cambria" w:hAnsi="Cambria" w:cs="Times New Roman"/>
          <w:i/>
          <w:iCs/>
          <w:sz w:val="18"/>
          <w:szCs w:val="18"/>
        </w:rPr>
        <w:t xml:space="preserve">ilişkisi olan </w:t>
      </w:r>
      <w:r w:rsidRPr="002D4BA3">
        <w:rPr>
          <w:rFonts w:ascii="Cambria" w:hAnsi="Cambria" w:cs="Times New Roman"/>
          <w:i/>
          <w:iCs/>
          <w:sz w:val="18"/>
          <w:szCs w:val="18"/>
        </w:rPr>
        <w:t>program amaç ve çıktıları</w:t>
      </w:r>
      <w:r>
        <w:rPr>
          <w:rFonts w:ascii="Cambria" w:hAnsi="Cambria" w:cs="Times New Roman"/>
          <w:i/>
          <w:iCs/>
          <w:sz w:val="18"/>
          <w:szCs w:val="18"/>
        </w:rPr>
        <w:t xml:space="preserve"> eklenmelidir. </w:t>
      </w:r>
    </w:p>
    <w:p w14:paraId="6533994A" w14:textId="77777777" w:rsidR="000D5EA7" w:rsidRPr="002D4BA3" w:rsidRDefault="000D5EA7" w:rsidP="002D4BA3">
      <w:pPr>
        <w:pStyle w:val="AralkYok"/>
        <w:jc w:val="both"/>
        <w:rPr>
          <w:rFonts w:ascii="Cambria" w:hAnsi="Cambria" w:cs="Times New Roman"/>
          <w:i/>
          <w:iCs/>
          <w:sz w:val="18"/>
          <w:szCs w:val="18"/>
        </w:rPr>
      </w:pPr>
    </w:p>
    <w:p w14:paraId="3D1B5895" w14:textId="77777777" w:rsidR="00F067F1" w:rsidRPr="00AE22E0" w:rsidRDefault="00F067F1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456"/>
        <w:gridCol w:w="4354"/>
        <w:gridCol w:w="436"/>
        <w:gridCol w:w="4643"/>
      </w:tblGrid>
      <w:tr w:rsidR="00AA3153" w:rsidRPr="00AE22E0" w14:paraId="0170B445" w14:textId="77777777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14:paraId="5D22219F" w14:textId="77777777" w:rsidR="00AA3153" w:rsidRPr="00AE22E0" w:rsidRDefault="00AA3153" w:rsidP="000E7BFB">
            <w:pPr>
              <w:spacing w:line="360" w:lineRule="auto"/>
              <w:rPr>
                <w:rFonts w:ascii="Cambria" w:hAnsi="Cambria" w:cs="Times New Roman"/>
                <w:color w:val="002060"/>
              </w:rPr>
            </w:pPr>
            <w:r w:rsidRPr="00AE22E0">
              <w:rPr>
                <w:rFonts w:ascii="Cambria" w:hAnsi="Cambria" w:cs="Times New Roman"/>
                <w:color w:val="002060"/>
              </w:rPr>
              <w:t>ETKLİNLİK ALANI</w:t>
            </w:r>
          </w:p>
        </w:tc>
      </w:tr>
      <w:tr w:rsidR="00223A46" w:rsidRPr="00AE22E0" w14:paraId="623C093D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mbria" w:hAnsi="Cambria" w:cs="Times New Roman"/>
            </w:rPr>
            <w:id w:val="769819760"/>
          </w:sdtPr>
          <w:sdtContent>
            <w:sdt>
              <w:sdtPr>
                <w:rPr>
                  <w:rFonts w:ascii="Cambria" w:hAnsi="Cambria" w:cs="Times New Roman"/>
                </w:rPr>
                <w:id w:val="-739788543"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56" w:type="dxa"/>
                    <w:shd w:val="clear" w:color="auto" w:fill="auto"/>
                    <w:vAlign w:val="center"/>
                  </w:tcPr>
                  <w:p w14:paraId="5BC076EF" w14:textId="373A76AF" w:rsidR="00223A46" w:rsidRPr="00AE22E0" w:rsidRDefault="00223A46" w:rsidP="00223A46">
                    <w:pPr>
                      <w:pStyle w:val="AralkYok"/>
                      <w:rPr>
                        <w:rFonts w:ascii="Cambria" w:hAnsi="Cambria" w:cs="Times New Roman"/>
                        <w:b w:val="0"/>
                        <w:bCs w:val="0"/>
                      </w:rPr>
                    </w:pPr>
                    <w:r>
                      <w:rPr>
                        <w:rFonts w:ascii="Cambria" w:hAnsi="Cambria" w:cs="Times New Roman"/>
                      </w:rPr>
                      <w:t>X</w:t>
                    </w:r>
                  </w:p>
                </w:tc>
              </w:sdtContent>
            </w:sdt>
          </w:sdtContent>
        </w:sdt>
        <w:tc>
          <w:tcPr>
            <w:tcW w:w="4354" w:type="dxa"/>
            <w:shd w:val="clear" w:color="auto" w:fill="auto"/>
            <w:vAlign w:val="center"/>
          </w:tcPr>
          <w:p w14:paraId="019F8DB0" w14:textId="6091DDB7" w:rsidR="00223A46" w:rsidRPr="00AE22E0" w:rsidRDefault="00223A46" w:rsidP="00223A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Bilimsel</w:t>
            </w:r>
            <w:r>
              <w:rPr>
                <w:rFonts w:ascii="Cambria" w:hAnsi="Cambria" w:cs="Times New Roman"/>
              </w:rPr>
              <w:t xml:space="preserve"> </w:t>
            </w:r>
          </w:p>
        </w:tc>
        <w:sdt>
          <w:sdtPr>
            <w:rPr>
              <w:rFonts w:ascii="Cambria" w:hAnsi="Cambria" w:cs="Times New Roman"/>
            </w:rPr>
            <w:id w:val="-1291745588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610B563A" w14:textId="57D151E8" w:rsidR="00223A46" w:rsidRPr="00AE22E0" w:rsidRDefault="00223A46" w:rsidP="00223A46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</w:rPr>
                </w:pPr>
                <w:r w:rsidRPr="00AE22E0">
                  <w:rPr>
                    <w:rFonts w:ascii="Cambria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0AF7DF3E" w14:textId="77777777" w:rsidR="00223A46" w:rsidRPr="00AE22E0" w:rsidRDefault="00223A46" w:rsidP="00223A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Sosyal</w:t>
            </w:r>
          </w:p>
        </w:tc>
      </w:tr>
      <w:tr w:rsidR="00223A46" w:rsidRPr="00AE22E0" w14:paraId="2995A1B7" w14:textId="77777777" w:rsidTr="00AA3153">
        <w:sdt>
          <w:sdtPr>
            <w:rPr>
              <w:rFonts w:ascii="Cambria" w:hAnsi="Cambria" w:cs="Times New Roman"/>
            </w:rPr>
            <w:id w:val="33412430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343B6072" w14:textId="77777777" w:rsidR="00223A46" w:rsidRPr="00AE22E0" w:rsidRDefault="00223A46" w:rsidP="00223A46">
                <w:pPr>
                  <w:pStyle w:val="AralkYok"/>
                  <w:rPr>
                    <w:rFonts w:ascii="Cambria" w:hAnsi="Cambria" w:cs="Times New Roman"/>
                    <w:b w:val="0"/>
                    <w:bCs w:val="0"/>
                  </w:rPr>
                </w:pPr>
                <w:r w:rsidRPr="00AE22E0">
                  <w:rPr>
                    <w:rFonts w:ascii="Cambria" w:eastAsia="MS Gothic" w:hAnsi="MS Gothic" w:cs="MS Gothic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64EFD5D8" w14:textId="77777777" w:rsidR="00223A46" w:rsidRPr="00AE22E0" w:rsidRDefault="00223A46" w:rsidP="00223A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Sanatsal</w:t>
            </w:r>
          </w:p>
        </w:tc>
        <w:sdt>
          <w:sdtPr>
            <w:rPr>
              <w:rFonts w:ascii="Cambria" w:hAnsi="Cambria" w:cs="Times New Roman"/>
            </w:rPr>
            <w:id w:val="179168392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5FEBB6E7" w14:textId="49E7FEC4" w:rsidR="00223A46" w:rsidRPr="00AE22E0" w:rsidRDefault="00223A46" w:rsidP="00223A46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r w:rsidRPr="00AE22E0">
                  <w:rPr>
                    <w:rFonts w:ascii="Cambria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70D4AA49" w14:textId="77777777" w:rsidR="00223A46" w:rsidRPr="00AE22E0" w:rsidRDefault="00223A46" w:rsidP="00223A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Kültürel</w:t>
            </w:r>
          </w:p>
        </w:tc>
      </w:tr>
      <w:tr w:rsidR="00223A46" w:rsidRPr="00AE22E0" w14:paraId="0C42F284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mbria" w:hAnsi="Cambria" w:cs="Times New Roman"/>
            </w:rPr>
            <w:id w:val="2817543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6C69B23C" w14:textId="77777777" w:rsidR="00223A46" w:rsidRPr="00AE22E0" w:rsidRDefault="00223A46" w:rsidP="00223A46">
                <w:pPr>
                  <w:pStyle w:val="AralkYok"/>
                  <w:rPr>
                    <w:rFonts w:ascii="Cambria" w:hAnsi="Cambria" w:cs="Times New Roman"/>
                    <w:b w:val="0"/>
                    <w:bCs w:val="0"/>
                  </w:rPr>
                </w:pPr>
                <w:r w:rsidRPr="00AE22E0">
                  <w:rPr>
                    <w:rFonts w:ascii="Cambria" w:eastAsia="MS Gothic" w:hAnsi="MS Gothic" w:cs="MS Gothic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2DE78FF3" w14:textId="77777777" w:rsidR="00223A46" w:rsidRPr="00AE22E0" w:rsidRDefault="00223A46" w:rsidP="00223A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Sportif</w:t>
            </w:r>
          </w:p>
        </w:tc>
        <w:sdt>
          <w:sdtPr>
            <w:rPr>
              <w:rFonts w:ascii="Cambria" w:hAnsi="Cambria" w:cs="Times New Roman"/>
            </w:rPr>
            <w:id w:val="28175432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278A2330" w14:textId="77777777" w:rsidR="00223A46" w:rsidRPr="00AE22E0" w:rsidRDefault="00223A46" w:rsidP="00223A46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r w:rsidRPr="00AE22E0">
                  <w:rPr>
                    <w:rFonts w:ascii="Cambria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7974ADF8" w14:textId="77777777" w:rsidR="00223A46" w:rsidRPr="00AE22E0" w:rsidRDefault="00223A46" w:rsidP="00223A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Teknik</w:t>
            </w:r>
          </w:p>
        </w:tc>
      </w:tr>
      <w:tr w:rsidR="00223A46" w:rsidRPr="00AE22E0" w14:paraId="4133E88E" w14:textId="77777777" w:rsidTr="00AA3153">
        <w:sdt>
          <w:sdtPr>
            <w:rPr>
              <w:rFonts w:ascii="Cambria" w:eastAsia="MS Gothic" w:hAnsi="Cambria" w:cs="Times New Roman"/>
            </w:rPr>
            <w:id w:val="-2032787560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7F5E6952" w14:textId="77777777" w:rsidR="00223A46" w:rsidRPr="00AE22E0" w:rsidRDefault="00223A46" w:rsidP="00223A46">
                <w:pPr>
                  <w:pStyle w:val="AralkYok"/>
                  <w:rPr>
                    <w:rFonts w:ascii="Cambria" w:eastAsia="MS Gothic" w:hAnsi="Cambria" w:cs="Times New Roman"/>
                    <w:b w:val="0"/>
                  </w:rPr>
                </w:pPr>
                <w:r w:rsidRPr="00AE22E0">
                  <w:rPr>
                    <w:rFonts w:ascii="Cambria" w:eastAsia="MS Gothic" w:hAnsi="MS Gothic" w:cs="MS Gothic"/>
                    <w:b w:val="0"/>
                  </w:rPr>
                  <w:t>☐</w:t>
                </w:r>
              </w:p>
            </w:tc>
          </w:sdtContent>
        </w:sdt>
        <w:tc>
          <w:tcPr>
            <w:tcW w:w="9433" w:type="dxa"/>
            <w:gridSpan w:val="3"/>
            <w:shd w:val="clear" w:color="auto" w:fill="auto"/>
            <w:vAlign w:val="center"/>
          </w:tcPr>
          <w:p w14:paraId="63FB77E8" w14:textId="77777777" w:rsidR="00223A46" w:rsidRPr="00AE22E0" w:rsidRDefault="00223A46" w:rsidP="00223A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 xml:space="preserve">Diğer </w:t>
            </w:r>
            <w:r w:rsidRPr="00AE22E0">
              <w:rPr>
                <w:rFonts w:ascii="Cambria" w:hAnsi="Cambria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14:paraId="7F6D714A" w14:textId="77777777" w:rsidR="00F067F1" w:rsidRPr="00AE22E0" w:rsidRDefault="00F067F1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p w14:paraId="24A01EB1" w14:textId="77777777" w:rsidR="000E7BFB" w:rsidRPr="00AE22E0" w:rsidRDefault="000E7BFB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p w14:paraId="2DC63B0D" w14:textId="77777777" w:rsidR="000E7BFB" w:rsidRPr="00AE22E0" w:rsidRDefault="000E7BFB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0EA5" w14:paraId="2398A9EC" w14:textId="77777777" w:rsidTr="00470EA5">
        <w:tc>
          <w:tcPr>
            <w:tcW w:w="9628" w:type="dxa"/>
          </w:tcPr>
          <w:p w14:paraId="7FA2CCD3" w14:textId="351B4FAD" w:rsidR="00470EA5" w:rsidRPr="00470EA5" w:rsidRDefault="00470EA5" w:rsidP="00AA3153">
            <w:pPr>
              <w:pStyle w:val="AralkYok"/>
              <w:rPr>
                <w:rFonts w:ascii="Cambria" w:hAnsi="Cambria" w:cs="Times New Roman"/>
                <w:i/>
                <w:iCs/>
                <w:color w:val="FF0000"/>
                <w:sz w:val="18"/>
                <w:szCs w:val="18"/>
              </w:rPr>
            </w:pPr>
            <w:r w:rsidRPr="00470EA5">
              <w:rPr>
                <w:rFonts w:ascii="Cambria" w:hAnsi="Cambria" w:cs="Times New Roman"/>
                <w:b/>
                <w:bCs/>
                <w:color w:val="002060"/>
              </w:rPr>
              <w:t xml:space="preserve">ETKLİNLİK </w:t>
            </w:r>
            <w:r>
              <w:rPr>
                <w:rFonts w:ascii="Cambria" w:hAnsi="Cambria" w:cs="Times New Roman"/>
                <w:b/>
                <w:bCs/>
                <w:color w:val="002060"/>
              </w:rPr>
              <w:t xml:space="preserve">SONUÇ RAPORU </w:t>
            </w:r>
            <w:r>
              <w:rPr>
                <w:rFonts w:ascii="Cambria" w:hAnsi="Cambria" w:cs="Times New Roman"/>
                <w:i/>
                <w:iCs/>
                <w:color w:val="FF0000"/>
                <w:sz w:val="18"/>
                <w:szCs w:val="18"/>
              </w:rPr>
              <w:t>(Etkinlik amacı, hedef ilişkisi, katılım sayısı, yaşanan sorunlar, etkinlikle ilgili görseller, davetiye, afiş vb.)</w:t>
            </w:r>
          </w:p>
        </w:tc>
      </w:tr>
      <w:tr w:rsidR="00470EA5" w14:paraId="60F15667" w14:textId="77777777" w:rsidTr="00470EA5">
        <w:tc>
          <w:tcPr>
            <w:tcW w:w="9628" w:type="dxa"/>
          </w:tcPr>
          <w:p w14:paraId="3BCE9D48" w14:textId="3B0A1372" w:rsidR="00CF523F" w:rsidRDefault="00A3388F" w:rsidP="00F3192F">
            <w:pPr>
              <w:jc w:val="both"/>
              <w:rPr>
                <w:noProof/>
              </w:rPr>
            </w:pPr>
            <w:r w:rsidRPr="00A3388F">
              <w:rPr>
                <w:noProof/>
              </w:rPr>
              <w:t xml:space="preserve">Fakültemiz Çocuk Gelişimi Bölümü </w:t>
            </w:r>
            <w:r w:rsidR="00223A46">
              <w:rPr>
                <w:noProof/>
              </w:rPr>
              <w:t xml:space="preserve">3. sınıf öğrencileri </w:t>
            </w:r>
            <w:r w:rsidRPr="00A3388F">
              <w:rPr>
                <w:noProof/>
              </w:rPr>
              <w:t xml:space="preserve">tarafından </w:t>
            </w:r>
            <w:r w:rsidR="00285FF4" w:rsidRPr="00A3388F">
              <w:rPr>
                <w:noProof/>
              </w:rPr>
              <w:t>Dr. Öğr. Üyesi Güzin Yasemin TUNÇAY rehberliğinde</w:t>
            </w:r>
            <w:r w:rsidR="00285FF4">
              <w:rPr>
                <w:noProof/>
              </w:rPr>
              <w:t xml:space="preserve"> </w:t>
            </w:r>
            <w:r w:rsidR="00BE7F93">
              <w:rPr>
                <w:noProof/>
              </w:rPr>
              <w:t>25</w:t>
            </w:r>
            <w:r w:rsidR="00285FF4">
              <w:rPr>
                <w:noProof/>
              </w:rPr>
              <w:t xml:space="preserve"> Nisan </w:t>
            </w:r>
            <w:r w:rsidR="00223A46">
              <w:rPr>
                <w:noProof/>
              </w:rPr>
              <w:t>2025</w:t>
            </w:r>
            <w:r w:rsidRPr="00A3388F">
              <w:rPr>
                <w:noProof/>
              </w:rPr>
              <w:t xml:space="preserve"> tarihinde, Çankırı Devlet Hastanesi Gebe Okulu’nda anne</w:t>
            </w:r>
            <w:r w:rsidR="00223A46">
              <w:rPr>
                <w:noProof/>
              </w:rPr>
              <w:t xml:space="preserve">lere </w:t>
            </w:r>
            <w:r w:rsidR="00C10026">
              <w:rPr>
                <w:noProof/>
              </w:rPr>
              <w:t xml:space="preserve">tuvalet eğitimi konusunda </w:t>
            </w:r>
            <w:r w:rsidR="00223A46">
              <w:rPr>
                <w:noProof/>
              </w:rPr>
              <w:t xml:space="preserve">eğitim vermiştir. </w:t>
            </w:r>
            <w:r w:rsidR="00285FF4">
              <w:rPr>
                <w:noProof/>
              </w:rPr>
              <w:t xml:space="preserve"> </w:t>
            </w:r>
          </w:p>
          <w:p w14:paraId="71393D97" w14:textId="0DF793B6" w:rsidR="00C10026" w:rsidRDefault="00C10026" w:rsidP="00F3192F">
            <w:pPr>
              <w:jc w:val="both"/>
              <w:rPr>
                <w:noProof/>
              </w:rPr>
            </w:pPr>
            <w:r>
              <w:rPr>
                <w:noProof/>
              </w:rPr>
              <w:t>Ayrıca Çocuk Gelişimi Bölüm Başkanı Doç. Dr. Nazan KAY</w:t>
            </w:r>
            <w:r w:rsidR="00947EFA">
              <w:rPr>
                <w:noProof/>
              </w:rPr>
              <w:t xml:space="preserve">TEZ de eğitime katılmış, eğitim sonunda soru-cevap bölümünde annelerin tuvalet eğitimi konusundaki sorularına cevap vermiştir. </w:t>
            </w:r>
          </w:p>
          <w:p w14:paraId="551806EA" w14:textId="30A268A2" w:rsidR="00947EFA" w:rsidRDefault="00947EFA" w:rsidP="00947EFA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00F23EF" wp14:editId="5F9F5EEE">
                  <wp:extent cx="5773867" cy="4330700"/>
                  <wp:effectExtent l="0" t="0" r="0" b="0"/>
                  <wp:docPr id="189450671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7677" cy="433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75F7D" w14:textId="77777777" w:rsidR="00B256CD" w:rsidRDefault="00B256CD" w:rsidP="00947EFA">
            <w:pPr>
              <w:jc w:val="center"/>
              <w:rPr>
                <w:noProof/>
              </w:rPr>
            </w:pPr>
          </w:p>
          <w:p w14:paraId="2C3F9C19" w14:textId="48852CB0" w:rsidR="00B256CD" w:rsidRDefault="00B256CD" w:rsidP="00947EF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8E275D" wp14:editId="0C98DE93">
                  <wp:extent cx="5461000" cy="4098300"/>
                  <wp:effectExtent l="0" t="0" r="6350" b="0"/>
                  <wp:docPr id="146436757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532" cy="409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CA4538" w14:paraId="12D66932" w14:textId="77777777" w:rsidTr="00CA4538">
              <w:tc>
                <w:tcPr>
                  <w:tcW w:w="4701" w:type="dxa"/>
                </w:tcPr>
                <w:p w14:paraId="47C34485" w14:textId="1E688E8F" w:rsidR="00CA4538" w:rsidRDefault="00CA4538" w:rsidP="00CA4538">
                  <w:pPr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4701" w:type="dxa"/>
                </w:tcPr>
                <w:p w14:paraId="2928872C" w14:textId="2C31CB35" w:rsidR="00CA4538" w:rsidRDefault="00CA4538" w:rsidP="00CA4538">
                  <w:pPr>
                    <w:jc w:val="center"/>
                    <w:rPr>
                      <w:noProof/>
                    </w:rPr>
                  </w:pPr>
                </w:p>
              </w:tc>
            </w:tr>
          </w:tbl>
          <w:p w14:paraId="32BB9289" w14:textId="4C5ED4B8" w:rsidR="00CA4538" w:rsidRPr="00470EA5" w:rsidRDefault="00CA4538" w:rsidP="00A3388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085E75" w14:textId="77777777" w:rsidR="00D9528E" w:rsidRDefault="00D9528E" w:rsidP="00AA3153">
      <w:pPr>
        <w:pStyle w:val="AralkYok"/>
        <w:rPr>
          <w:noProof/>
          <w:lang w:eastAsia="tr-TR"/>
        </w:rPr>
      </w:pPr>
    </w:p>
    <w:p w14:paraId="4B1C747D" w14:textId="77777777" w:rsidR="00D9528E" w:rsidRPr="002D4BA3" w:rsidRDefault="00D9528E" w:rsidP="00AA3153">
      <w:pPr>
        <w:pStyle w:val="AralkYok"/>
        <w:rPr>
          <w:rFonts w:ascii="Cambria" w:hAnsi="Cambria" w:cs="Times New Roman"/>
          <w:sz w:val="20"/>
          <w:szCs w:val="20"/>
        </w:rPr>
      </w:pPr>
    </w:p>
    <w:sectPr w:rsidR="00D9528E" w:rsidRPr="002D4BA3" w:rsidSect="00CA4538">
      <w:headerReference w:type="default" r:id="rId8"/>
      <w:pgSz w:w="11906" w:h="16838"/>
      <w:pgMar w:top="1418" w:right="1134" w:bottom="426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B5FD1" w14:textId="77777777" w:rsidR="00A42383" w:rsidRDefault="00A42383" w:rsidP="00534F7F">
      <w:pPr>
        <w:spacing w:after="0" w:line="240" w:lineRule="auto"/>
      </w:pPr>
      <w:r>
        <w:separator/>
      </w:r>
    </w:p>
  </w:endnote>
  <w:endnote w:type="continuationSeparator" w:id="0">
    <w:p w14:paraId="687BE8A2" w14:textId="77777777" w:rsidR="00A42383" w:rsidRDefault="00A4238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37D59" w14:textId="77777777" w:rsidR="00A42383" w:rsidRDefault="00A42383" w:rsidP="00534F7F">
      <w:pPr>
        <w:spacing w:after="0" w:line="240" w:lineRule="auto"/>
      </w:pPr>
      <w:r>
        <w:separator/>
      </w:r>
    </w:p>
  </w:footnote>
  <w:footnote w:type="continuationSeparator" w:id="0">
    <w:p w14:paraId="50B36209" w14:textId="77777777" w:rsidR="00A42383" w:rsidRDefault="00A4238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528"/>
      <w:gridCol w:w="1418"/>
      <w:gridCol w:w="1559"/>
    </w:tblGrid>
    <w:tr w:rsidR="00022E97" w14:paraId="476D6C8A" w14:textId="77777777" w:rsidTr="006A7D4A">
      <w:trPr>
        <w:trHeight w:val="189"/>
      </w:trPr>
      <w:tc>
        <w:tcPr>
          <w:tcW w:w="1384" w:type="dxa"/>
          <w:vMerge w:val="restart"/>
        </w:tcPr>
        <w:p w14:paraId="6ADE7807" w14:textId="77777777" w:rsidR="00022E97" w:rsidRDefault="00022E97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30CE305" wp14:editId="006E2F88">
                <wp:extent cx="638175" cy="638175"/>
                <wp:effectExtent l="0" t="0" r="9525" b="9525"/>
                <wp:docPr id="1126393780" name="Resim 1126393780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14:paraId="73AFA412" w14:textId="6A3118EE" w:rsidR="00022E97" w:rsidRPr="00936B56" w:rsidRDefault="00EA4DBC" w:rsidP="00E67B07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936B56">
            <w:rPr>
              <w:rFonts w:ascii="Cambria" w:hAnsi="Cambria" w:cs="Times New Roman"/>
              <w:b/>
              <w:color w:val="002060"/>
            </w:rPr>
            <w:t xml:space="preserve">ETKİNLİK </w:t>
          </w:r>
          <w:r w:rsidR="00470EA5">
            <w:rPr>
              <w:rFonts w:ascii="Cambria" w:hAnsi="Cambria" w:cs="Times New Roman"/>
              <w:b/>
              <w:color w:val="002060"/>
            </w:rPr>
            <w:t>SONUÇ RAPORU</w:t>
          </w:r>
          <w:r w:rsidR="00155EF5" w:rsidRPr="00936B56">
            <w:rPr>
              <w:rFonts w:ascii="Cambria" w:hAnsi="Cambria" w:cs="Times New Roman"/>
              <w:b/>
              <w:color w:val="002060"/>
            </w:rPr>
            <w:t xml:space="preserve"> </w:t>
          </w:r>
        </w:p>
      </w:tc>
      <w:tc>
        <w:tcPr>
          <w:tcW w:w="1418" w:type="dxa"/>
        </w:tcPr>
        <w:p w14:paraId="343631C3" w14:textId="77777777" w:rsidR="00022E97" w:rsidRPr="006A7D4A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59" w:type="dxa"/>
        </w:tcPr>
        <w:p w14:paraId="1E1FDCFC" w14:textId="33387640" w:rsidR="00022E97" w:rsidRPr="006A7D4A" w:rsidRDefault="00936B5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SBF-</w:t>
          </w:r>
          <w:r w:rsidR="00470EA5">
            <w:rPr>
              <w:rFonts w:ascii="Cambria" w:hAnsi="Cambria"/>
              <w:color w:val="002060"/>
              <w:sz w:val="16"/>
              <w:szCs w:val="16"/>
            </w:rPr>
            <w:t>RP</w:t>
          </w:r>
          <w:r w:rsidRPr="006A7D4A">
            <w:rPr>
              <w:rFonts w:ascii="Cambria" w:hAnsi="Cambria"/>
              <w:color w:val="002060"/>
              <w:sz w:val="16"/>
              <w:szCs w:val="16"/>
            </w:rPr>
            <w:t>-0</w:t>
          </w:r>
          <w:r w:rsidR="00470EA5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6A7D4A" w14:paraId="11283AAE" w14:textId="77777777" w:rsidTr="006A7D4A">
      <w:trPr>
        <w:trHeight w:val="187"/>
      </w:trPr>
      <w:tc>
        <w:tcPr>
          <w:tcW w:w="1384" w:type="dxa"/>
          <w:vMerge/>
        </w:tcPr>
        <w:p w14:paraId="4BE9BE6D" w14:textId="77777777" w:rsidR="006A7D4A" w:rsidRDefault="006A7D4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613B42B3" w14:textId="77777777" w:rsidR="006A7D4A" w:rsidRPr="00FC215F" w:rsidRDefault="006A7D4A" w:rsidP="00534F7F">
          <w:pPr>
            <w:pStyle w:val="stBilgi"/>
            <w:jc w:val="center"/>
          </w:pPr>
        </w:p>
      </w:tc>
      <w:tc>
        <w:tcPr>
          <w:tcW w:w="1418" w:type="dxa"/>
        </w:tcPr>
        <w:p w14:paraId="397AA478" w14:textId="77777777" w:rsidR="006A7D4A" w:rsidRPr="006A7D4A" w:rsidRDefault="006A7D4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14:paraId="31046876" w14:textId="77777777" w:rsidR="006A7D4A" w:rsidRPr="006A7D4A" w:rsidRDefault="006A7D4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6A7D4A" w14:paraId="0588C215" w14:textId="77777777" w:rsidTr="006A7D4A">
      <w:trPr>
        <w:trHeight w:val="187"/>
      </w:trPr>
      <w:tc>
        <w:tcPr>
          <w:tcW w:w="1384" w:type="dxa"/>
          <w:vMerge/>
        </w:tcPr>
        <w:p w14:paraId="4F5FE772" w14:textId="77777777" w:rsidR="006A7D4A" w:rsidRDefault="006A7D4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2D3EF022" w14:textId="77777777" w:rsidR="006A7D4A" w:rsidRPr="00FC215F" w:rsidRDefault="006A7D4A" w:rsidP="00534F7F">
          <w:pPr>
            <w:pStyle w:val="stBilgi"/>
            <w:jc w:val="center"/>
          </w:pPr>
        </w:p>
      </w:tc>
      <w:tc>
        <w:tcPr>
          <w:tcW w:w="1418" w:type="dxa"/>
        </w:tcPr>
        <w:p w14:paraId="628F1B85" w14:textId="77777777" w:rsidR="006A7D4A" w:rsidRPr="006A7D4A" w:rsidRDefault="006A7D4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14:paraId="271FAEFC" w14:textId="360C1F2B" w:rsidR="006A7D4A" w:rsidRPr="006A7D4A" w:rsidRDefault="00470EA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23.10</w:t>
          </w:r>
          <w:r w:rsidR="002D4BA3">
            <w:rPr>
              <w:rFonts w:ascii="Cambria" w:hAnsi="Cambria"/>
              <w:color w:val="002060"/>
              <w:sz w:val="16"/>
              <w:szCs w:val="16"/>
            </w:rPr>
            <w:t>.2024</w:t>
          </w:r>
        </w:p>
      </w:tc>
    </w:tr>
    <w:tr w:rsidR="006A7D4A" w14:paraId="7447FC44" w14:textId="77777777" w:rsidTr="006A7D4A">
      <w:trPr>
        <w:trHeight w:val="220"/>
      </w:trPr>
      <w:tc>
        <w:tcPr>
          <w:tcW w:w="1384" w:type="dxa"/>
          <w:vMerge/>
        </w:tcPr>
        <w:p w14:paraId="6A8A4C82" w14:textId="77777777" w:rsidR="006A7D4A" w:rsidRDefault="006A7D4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56A60FDC" w14:textId="77777777" w:rsidR="006A7D4A" w:rsidRPr="00FC215F" w:rsidRDefault="006A7D4A" w:rsidP="00534F7F">
          <w:pPr>
            <w:pStyle w:val="stBilgi"/>
            <w:jc w:val="center"/>
          </w:pPr>
        </w:p>
      </w:tc>
      <w:tc>
        <w:tcPr>
          <w:tcW w:w="1418" w:type="dxa"/>
        </w:tcPr>
        <w:p w14:paraId="3BBB55B2" w14:textId="77777777" w:rsidR="006A7D4A" w:rsidRPr="006A7D4A" w:rsidRDefault="006A7D4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59" w:type="dxa"/>
        </w:tcPr>
        <w:p w14:paraId="1CD36149" w14:textId="2BADC0B3" w:rsidR="006A7D4A" w:rsidRPr="006A7D4A" w:rsidRDefault="006A7D4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 xml:space="preserve">Versiyon </w:t>
          </w:r>
          <w:r w:rsidR="00463C48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022E97" w14:paraId="6ADBA705" w14:textId="77777777" w:rsidTr="006A7D4A">
      <w:trPr>
        <w:trHeight w:val="220"/>
      </w:trPr>
      <w:tc>
        <w:tcPr>
          <w:tcW w:w="1384" w:type="dxa"/>
          <w:vMerge/>
        </w:tcPr>
        <w:p w14:paraId="08A5B93D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58C0084A" w14:textId="77777777" w:rsidR="00022E97" w:rsidRPr="00FC215F" w:rsidRDefault="00022E97" w:rsidP="00534F7F">
          <w:pPr>
            <w:pStyle w:val="stBilgi"/>
            <w:jc w:val="center"/>
          </w:pPr>
        </w:p>
      </w:tc>
      <w:tc>
        <w:tcPr>
          <w:tcW w:w="1418" w:type="dxa"/>
        </w:tcPr>
        <w:p w14:paraId="5A0AE263" w14:textId="77777777" w:rsidR="00022E97" w:rsidRPr="006A7D4A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59" w:type="dxa"/>
        </w:tcPr>
        <w:p w14:paraId="6E9BD231" w14:textId="4DE1621F" w:rsidR="00022E97" w:rsidRPr="006A7D4A" w:rsidRDefault="0006712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85FF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6A7D4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470EA5">
            <w:t>5</w:t>
          </w:r>
        </w:p>
      </w:tc>
    </w:tr>
  </w:tbl>
  <w:p w14:paraId="07A3696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5388"/>
    <w:rsid w:val="000117E3"/>
    <w:rsid w:val="00022E97"/>
    <w:rsid w:val="00043F53"/>
    <w:rsid w:val="00062F88"/>
    <w:rsid w:val="00067124"/>
    <w:rsid w:val="00067DF5"/>
    <w:rsid w:val="00071295"/>
    <w:rsid w:val="000B2D5E"/>
    <w:rsid w:val="000B308C"/>
    <w:rsid w:val="000B367E"/>
    <w:rsid w:val="000B46DB"/>
    <w:rsid w:val="000B5629"/>
    <w:rsid w:val="000D5EA7"/>
    <w:rsid w:val="000E7BFB"/>
    <w:rsid w:val="00155B23"/>
    <w:rsid w:val="00155EF5"/>
    <w:rsid w:val="00164950"/>
    <w:rsid w:val="0016547C"/>
    <w:rsid w:val="00171F15"/>
    <w:rsid w:val="00172ADA"/>
    <w:rsid w:val="0018252E"/>
    <w:rsid w:val="001842CA"/>
    <w:rsid w:val="00196D23"/>
    <w:rsid w:val="001A7CB7"/>
    <w:rsid w:val="001D651E"/>
    <w:rsid w:val="001F2AE4"/>
    <w:rsid w:val="001F2D96"/>
    <w:rsid w:val="001F6791"/>
    <w:rsid w:val="00206E51"/>
    <w:rsid w:val="00223A46"/>
    <w:rsid w:val="002351C7"/>
    <w:rsid w:val="00236E1E"/>
    <w:rsid w:val="002378FF"/>
    <w:rsid w:val="00240ED2"/>
    <w:rsid w:val="002777E6"/>
    <w:rsid w:val="00285FF4"/>
    <w:rsid w:val="00296EBF"/>
    <w:rsid w:val="002C36DE"/>
    <w:rsid w:val="002C4BA7"/>
    <w:rsid w:val="002D4BA3"/>
    <w:rsid w:val="002E3CE1"/>
    <w:rsid w:val="002E654F"/>
    <w:rsid w:val="002F0B69"/>
    <w:rsid w:val="003007AF"/>
    <w:rsid w:val="003059DE"/>
    <w:rsid w:val="00310157"/>
    <w:rsid w:val="0031404A"/>
    <w:rsid w:val="003230A8"/>
    <w:rsid w:val="003240AA"/>
    <w:rsid w:val="003247C0"/>
    <w:rsid w:val="003330E8"/>
    <w:rsid w:val="003369BB"/>
    <w:rsid w:val="003404A1"/>
    <w:rsid w:val="00345BF9"/>
    <w:rsid w:val="00365031"/>
    <w:rsid w:val="00373573"/>
    <w:rsid w:val="00375057"/>
    <w:rsid w:val="003843E9"/>
    <w:rsid w:val="00393BCE"/>
    <w:rsid w:val="003C5C76"/>
    <w:rsid w:val="003C5D24"/>
    <w:rsid w:val="003D32A5"/>
    <w:rsid w:val="003D4DF3"/>
    <w:rsid w:val="003E2D28"/>
    <w:rsid w:val="004023B0"/>
    <w:rsid w:val="004106D7"/>
    <w:rsid w:val="00413314"/>
    <w:rsid w:val="004161DC"/>
    <w:rsid w:val="00425054"/>
    <w:rsid w:val="00456749"/>
    <w:rsid w:val="00460291"/>
    <w:rsid w:val="00463C48"/>
    <w:rsid w:val="00470EA5"/>
    <w:rsid w:val="00471DEE"/>
    <w:rsid w:val="004D413E"/>
    <w:rsid w:val="004E1907"/>
    <w:rsid w:val="004E55F1"/>
    <w:rsid w:val="004F27F3"/>
    <w:rsid w:val="00534F7F"/>
    <w:rsid w:val="00551B24"/>
    <w:rsid w:val="00570266"/>
    <w:rsid w:val="005845E3"/>
    <w:rsid w:val="00585A3D"/>
    <w:rsid w:val="00594AEE"/>
    <w:rsid w:val="005A0B70"/>
    <w:rsid w:val="005A0CD5"/>
    <w:rsid w:val="005B5AD0"/>
    <w:rsid w:val="005C713E"/>
    <w:rsid w:val="005E06FC"/>
    <w:rsid w:val="005E2EF5"/>
    <w:rsid w:val="005E6885"/>
    <w:rsid w:val="005F5462"/>
    <w:rsid w:val="005F7BAA"/>
    <w:rsid w:val="0061396C"/>
    <w:rsid w:val="0061557B"/>
    <w:rsid w:val="0061636C"/>
    <w:rsid w:val="00631875"/>
    <w:rsid w:val="00635A92"/>
    <w:rsid w:val="006400BF"/>
    <w:rsid w:val="0064705C"/>
    <w:rsid w:val="0065515A"/>
    <w:rsid w:val="0066257C"/>
    <w:rsid w:val="00674143"/>
    <w:rsid w:val="006760A8"/>
    <w:rsid w:val="006A052C"/>
    <w:rsid w:val="006A5011"/>
    <w:rsid w:val="006A7D4A"/>
    <w:rsid w:val="006E6E9B"/>
    <w:rsid w:val="006F5E37"/>
    <w:rsid w:val="007060FF"/>
    <w:rsid w:val="007115B2"/>
    <w:rsid w:val="00715C4E"/>
    <w:rsid w:val="00721CA7"/>
    <w:rsid w:val="00734943"/>
    <w:rsid w:val="0073606C"/>
    <w:rsid w:val="0074498F"/>
    <w:rsid w:val="0075616C"/>
    <w:rsid w:val="00772D5B"/>
    <w:rsid w:val="0077795C"/>
    <w:rsid w:val="007902BC"/>
    <w:rsid w:val="00791B22"/>
    <w:rsid w:val="007A2EE6"/>
    <w:rsid w:val="007D03BD"/>
    <w:rsid w:val="007D4382"/>
    <w:rsid w:val="00803BCC"/>
    <w:rsid w:val="0085547A"/>
    <w:rsid w:val="00857150"/>
    <w:rsid w:val="00872FCA"/>
    <w:rsid w:val="008A34A1"/>
    <w:rsid w:val="008C1F9C"/>
    <w:rsid w:val="008D0198"/>
    <w:rsid w:val="008D371C"/>
    <w:rsid w:val="008E3022"/>
    <w:rsid w:val="008F6615"/>
    <w:rsid w:val="009273DF"/>
    <w:rsid w:val="00936B56"/>
    <w:rsid w:val="00942866"/>
    <w:rsid w:val="00947EFA"/>
    <w:rsid w:val="00976240"/>
    <w:rsid w:val="00996D92"/>
    <w:rsid w:val="009D63E1"/>
    <w:rsid w:val="009F4A0B"/>
    <w:rsid w:val="00A125A4"/>
    <w:rsid w:val="00A13732"/>
    <w:rsid w:val="00A13C49"/>
    <w:rsid w:val="00A32C73"/>
    <w:rsid w:val="00A3388F"/>
    <w:rsid w:val="00A354CE"/>
    <w:rsid w:val="00A35C1E"/>
    <w:rsid w:val="00A41D2C"/>
    <w:rsid w:val="00A42383"/>
    <w:rsid w:val="00A65D62"/>
    <w:rsid w:val="00A73E94"/>
    <w:rsid w:val="00AA3153"/>
    <w:rsid w:val="00AB2E56"/>
    <w:rsid w:val="00AB52A0"/>
    <w:rsid w:val="00AD1844"/>
    <w:rsid w:val="00AE22E0"/>
    <w:rsid w:val="00AF6316"/>
    <w:rsid w:val="00B02129"/>
    <w:rsid w:val="00B02CEC"/>
    <w:rsid w:val="00B06EC8"/>
    <w:rsid w:val="00B177FE"/>
    <w:rsid w:val="00B256CD"/>
    <w:rsid w:val="00B723F5"/>
    <w:rsid w:val="00B74CB9"/>
    <w:rsid w:val="00B80EE3"/>
    <w:rsid w:val="00B94075"/>
    <w:rsid w:val="00BA34A4"/>
    <w:rsid w:val="00BB1548"/>
    <w:rsid w:val="00BB1FCF"/>
    <w:rsid w:val="00BC36D8"/>
    <w:rsid w:val="00BC7571"/>
    <w:rsid w:val="00BE082B"/>
    <w:rsid w:val="00BE7F93"/>
    <w:rsid w:val="00C10026"/>
    <w:rsid w:val="00C2031A"/>
    <w:rsid w:val="00C305C2"/>
    <w:rsid w:val="00C37994"/>
    <w:rsid w:val="00C65F9E"/>
    <w:rsid w:val="00C751CF"/>
    <w:rsid w:val="00CA0D22"/>
    <w:rsid w:val="00CA4538"/>
    <w:rsid w:val="00CA48AD"/>
    <w:rsid w:val="00CD1439"/>
    <w:rsid w:val="00CE3934"/>
    <w:rsid w:val="00CE4691"/>
    <w:rsid w:val="00CE776F"/>
    <w:rsid w:val="00CF0B66"/>
    <w:rsid w:val="00CF523F"/>
    <w:rsid w:val="00D039C4"/>
    <w:rsid w:val="00D10874"/>
    <w:rsid w:val="00D23714"/>
    <w:rsid w:val="00D27C64"/>
    <w:rsid w:val="00D36EA0"/>
    <w:rsid w:val="00D46CF4"/>
    <w:rsid w:val="00D675BF"/>
    <w:rsid w:val="00D67F3E"/>
    <w:rsid w:val="00D67F62"/>
    <w:rsid w:val="00D71CF6"/>
    <w:rsid w:val="00D844FB"/>
    <w:rsid w:val="00D9528E"/>
    <w:rsid w:val="00D970FF"/>
    <w:rsid w:val="00DD09E0"/>
    <w:rsid w:val="00DD1294"/>
    <w:rsid w:val="00DD51A4"/>
    <w:rsid w:val="00DE7A16"/>
    <w:rsid w:val="00E01BAD"/>
    <w:rsid w:val="00E21CA1"/>
    <w:rsid w:val="00E25D0A"/>
    <w:rsid w:val="00E360BE"/>
    <w:rsid w:val="00E36113"/>
    <w:rsid w:val="00E62DB0"/>
    <w:rsid w:val="00E67B07"/>
    <w:rsid w:val="00E715B6"/>
    <w:rsid w:val="00E87FEE"/>
    <w:rsid w:val="00E91117"/>
    <w:rsid w:val="00EA4DBC"/>
    <w:rsid w:val="00EA76FF"/>
    <w:rsid w:val="00EC311F"/>
    <w:rsid w:val="00EE0FF8"/>
    <w:rsid w:val="00EE3346"/>
    <w:rsid w:val="00EE403E"/>
    <w:rsid w:val="00EE77B3"/>
    <w:rsid w:val="00F067F1"/>
    <w:rsid w:val="00F31576"/>
    <w:rsid w:val="00F3192F"/>
    <w:rsid w:val="00F42ED3"/>
    <w:rsid w:val="00F50CB7"/>
    <w:rsid w:val="00F52E34"/>
    <w:rsid w:val="00F73C1B"/>
    <w:rsid w:val="00F92BED"/>
    <w:rsid w:val="00FA4BC4"/>
    <w:rsid w:val="00FA6DA8"/>
    <w:rsid w:val="00FC1BD1"/>
    <w:rsid w:val="00FC215F"/>
    <w:rsid w:val="00FE2272"/>
    <w:rsid w:val="00FE61A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613BD"/>
  <w15:docId w15:val="{C9409641-003F-449E-BC4E-EE57B671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G. Yasemin Tunçay</cp:lastModifiedBy>
  <cp:revision>5</cp:revision>
  <dcterms:created xsi:type="dcterms:W3CDTF">2025-04-27T15:57:00Z</dcterms:created>
  <dcterms:modified xsi:type="dcterms:W3CDTF">2025-04-27T16:56:00Z</dcterms:modified>
</cp:coreProperties>
</file>